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4E" w:rsidRPr="004F58B1" w:rsidRDefault="0048524E" w:rsidP="0048524E">
      <w:pPr>
        <w:jc w:val="center"/>
        <w:rPr>
          <w:rFonts w:ascii="Arial" w:hAnsi="Arial" w:cs="Arial"/>
          <w:b/>
          <w:color w:val="202124"/>
          <w:sz w:val="14"/>
          <w:szCs w:val="26"/>
          <w:shd w:val="clear" w:color="auto" w:fill="FFFFFF"/>
          <w:lang w:val="mk-MK"/>
        </w:rPr>
      </w:pPr>
    </w:p>
    <w:p w:rsidR="0048524E" w:rsidRPr="00CF1219" w:rsidRDefault="0048524E" w:rsidP="0048524E">
      <w:pPr>
        <w:jc w:val="center"/>
        <w:rPr>
          <w:rFonts w:ascii="Arial" w:hAnsi="Arial" w:cs="Arial"/>
          <w:b/>
          <w:color w:val="202124"/>
          <w:sz w:val="26"/>
          <w:szCs w:val="26"/>
          <w:shd w:val="clear" w:color="auto" w:fill="FFFFFF"/>
          <w:lang w:val="mk-MK"/>
        </w:rPr>
      </w:pPr>
      <w:r w:rsidRPr="00CF1219">
        <w:rPr>
          <w:rFonts w:ascii="Arial" w:hAnsi="Arial" w:cs="Arial"/>
          <w:b/>
          <w:color w:val="202124"/>
          <w:sz w:val="26"/>
          <w:szCs w:val="26"/>
          <w:shd w:val="clear" w:color="auto" w:fill="FFFFFF"/>
          <w:lang w:val="mk-MK"/>
        </w:rPr>
        <w:t>ПАНЕЛ ДИСКУСИЈА ,,ЗАЕДНИЧКИ ВО СПРЕЧУВАЊЕ НА АНТИМИКРОБНАТА ОТПОРНОСТ”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color w:val="202124"/>
          <w:shd w:val="clear" w:color="auto" w:fill="FFFFFF"/>
          <w:lang w:val="mk-MK"/>
        </w:rPr>
        <w:t xml:space="preserve">во организација на Здружение за одржлив развој БИОМ Скопје и 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color w:val="202124"/>
          <w:shd w:val="clear" w:color="auto" w:fill="FFFFFF"/>
          <w:lang w:val="mk-MK"/>
        </w:rPr>
        <w:t xml:space="preserve">Мултисекторската комисија за контрола на АМО при Министерството за  здравство на РСМ 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  <w:lang w:val="mk-MK"/>
        </w:rPr>
      </w:pPr>
      <w:r>
        <w:rPr>
          <w:rFonts w:ascii="Arial" w:hAnsi="Arial" w:cs="Arial"/>
          <w:color w:val="202124"/>
          <w:shd w:val="clear" w:color="auto" w:fill="FFFFFF"/>
          <w:lang w:val="mk-MK"/>
        </w:rPr>
        <w:t>и</w:t>
      </w:r>
      <w:r w:rsidRPr="00CF1219">
        <w:rPr>
          <w:rFonts w:ascii="Arial" w:hAnsi="Arial" w:cs="Arial"/>
          <w:color w:val="202124"/>
          <w:shd w:val="clear" w:color="auto" w:fill="FFFFFF"/>
          <w:lang w:val="mk-MK"/>
        </w:rPr>
        <w:t xml:space="preserve"> по</w:t>
      </w:r>
      <w:r>
        <w:rPr>
          <w:rFonts w:ascii="Arial" w:hAnsi="Arial" w:cs="Arial"/>
          <w:color w:val="202124"/>
          <w:shd w:val="clear" w:color="auto" w:fill="FFFFFF"/>
          <w:lang w:val="mk-MK"/>
        </w:rPr>
        <w:t>д</w:t>
      </w:r>
      <w:r w:rsidRPr="00CF1219">
        <w:rPr>
          <w:rFonts w:ascii="Arial" w:hAnsi="Arial" w:cs="Arial"/>
          <w:color w:val="202124"/>
          <w:shd w:val="clear" w:color="auto" w:fill="FFFFFF"/>
          <w:lang w:val="mk-MK"/>
        </w:rPr>
        <w:t>дршка на Светска Здравствена Организација – регионалната канцеларија за Европа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  <w:lang w:val="mk-MK"/>
        </w:rPr>
      </w:pP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i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 xml:space="preserve">Локација: Хотел </w:t>
      </w:r>
      <w:r w:rsidRPr="00CF1219">
        <w:rPr>
          <w:rFonts w:ascii="Arial" w:hAnsi="Arial" w:cs="Arial"/>
          <w:b/>
          <w:i/>
          <w:color w:val="202124"/>
          <w:shd w:val="clear" w:color="auto" w:fill="FFFFFF"/>
        </w:rPr>
        <w:t>Aleksandar Palace</w:t>
      </w: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>, Скопје</w:t>
      </w:r>
      <w:r w:rsidRPr="00CF1219">
        <w:rPr>
          <w:rFonts w:ascii="Arial" w:hAnsi="Arial" w:cs="Arial"/>
          <w:b/>
          <w:i/>
          <w:color w:val="202124"/>
          <w:shd w:val="clear" w:color="auto" w:fill="FFFFFF"/>
          <w:lang w:val="mk-MK"/>
        </w:rPr>
        <w:t xml:space="preserve"> 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 xml:space="preserve">Датум: </w:t>
      </w:r>
      <w:r w:rsidRPr="00CF1219">
        <w:rPr>
          <w:rFonts w:ascii="Arial" w:hAnsi="Arial" w:cs="Arial"/>
          <w:b/>
          <w:color w:val="202124"/>
          <w:shd w:val="clear" w:color="auto" w:fill="FFFFFF"/>
        </w:rPr>
        <w:t xml:space="preserve">14 </w:t>
      </w: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 xml:space="preserve">Декември 2023 година 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>Време: 11:00 - 14:</w:t>
      </w:r>
      <w:r>
        <w:rPr>
          <w:rFonts w:ascii="Arial" w:hAnsi="Arial" w:cs="Arial"/>
          <w:b/>
          <w:color w:val="202124"/>
          <w:shd w:val="clear" w:color="auto" w:fill="FFFFFF"/>
          <w:lang w:val="mk-MK"/>
        </w:rPr>
        <w:t>0</w:t>
      </w: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>0 часот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b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b/>
          <w:color w:val="202124"/>
          <w:shd w:val="clear" w:color="auto" w:fill="FFFFFF"/>
          <w:lang w:val="mk-MK"/>
        </w:rPr>
        <w:t xml:space="preserve">Целна публика: настан за 150-200 слушатели од различни сектори </w:t>
      </w:r>
    </w:p>
    <w:p w:rsidR="0048524E" w:rsidRPr="00CF1219" w:rsidRDefault="0048524E" w:rsidP="0048524E">
      <w:pPr>
        <w:spacing w:after="0" w:line="240" w:lineRule="auto"/>
        <w:jc w:val="center"/>
        <w:rPr>
          <w:rFonts w:ascii="Arial" w:hAnsi="Arial" w:cs="Arial"/>
          <w:color w:val="202124"/>
          <w:shd w:val="clear" w:color="auto" w:fill="FFFFFF"/>
          <w:lang w:val="mk-MK"/>
        </w:rPr>
      </w:pPr>
      <w:r w:rsidRPr="00CF1219">
        <w:rPr>
          <w:rFonts w:ascii="Arial" w:hAnsi="Arial" w:cs="Arial"/>
          <w:color w:val="202124"/>
          <w:shd w:val="clear" w:color="auto" w:fill="FFFFFF"/>
          <w:lang w:val="mk-MK"/>
        </w:rPr>
        <w:t>(матични лекари, фармацевти, доктори по ветеринарна медицина и др.)</w:t>
      </w:r>
    </w:p>
    <w:p w:rsidR="0048524E" w:rsidRPr="004F58B1" w:rsidRDefault="0048524E" w:rsidP="0048524E">
      <w:pPr>
        <w:spacing w:after="0"/>
        <w:ind w:right="357"/>
        <w:jc w:val="center"/>
        <w:rPr>
          <w:rFonts w:ascii="Arial" w:hAnsi="Arial" w:cs="Arial"/>
          <w:b/>
          <w:bCs/>
          <w:sz w:val="14"/>
          <w:szCs w:val="26"/>
          <w:lang w:val="mk-MK"/>
        </w:rPr>
      </w:pPr>
      <w:bookmarkStart w:id="0" w:name="_Hlk119678324"/>
      <w:bookmarkEnd w:id="0"/>
    </w:p>
    <w:p w:rsidR="0048524E" w:rsidRPr="004F58B1" w:rsidRDefault="0048524E" w:rsidP="0048524E">
      <w:pPr>
        <w:spacing w:after="0"/>
        <w:ind w:right="357"/>
        <w:jc w:val="center"/>
        <w:rPr>
          <w:rFonts w:ascii="Arial" w:hAnsi="Arial" w:cs="Arial"/>
          <w:b/>
          <w:bCs/>
          <w:sz w:val="28"/>
          <w:szCs w:val="26"/>
        </w:rPr>
      </w:pPr>
      <w:r w:rsidRPr="004F58B1">
        <w:rPr>
          <w:rFonts w:ascii="Arial" w:hAnsi="Arial" w:cs="Arial"/>
          <w:b/>
          <w:bCs/>
          <w:sz w:val="28"/>
          <w:szCs w:val="26"/>
          <w:lang w:val="mk-MK"/>
        </w:rPr>
        <w:t>АГЕНДА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555"/>
        <w:gridCol w:w="9497"/>
      </w:tblGrid>
      <w:tr w:rsidR="0048524E" w:rsidRPr="00CF1219" w:rsidTr="00EB67A1">
        <w:trPr>
          <w:trHeight w:val="503"/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30 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</w:rPr>
              <w:t>– 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1.00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48524E" w:rsidRPr="00CF1219" w:rsidRDefault="0048524E" w:rsidP="00EB67A1">
            <w:pPr>
              <w:rPr>
                <w:rFonts w:ascii="Arial" w:hAnsi="Arial" w:cs="Arial"/>
                <w:b/>
                <w:bCs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>Пријавување и регистрација на учесници</w:t>
            </w:r>
          </w:p>
        </w:tc>
      </w:tr>
      <w:tr w:rsidR="0048524E" w:rsidRPr="00CF1219" w:rsidTr="00EB67A1">
        <w:trPr>
          <w:trHeight w:val="395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11.00 – 11.30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48524E" w:rsidRPr="00CF1219" w:rsidRDefault="0048524E" w:rsidP="00EB67A1">
            <w:pPr>
              <w:rPr>
                <w:rFonts w:ascii="Arial" w:hAnsi="Arial" w:cs="Arial"/>
                <w:b/>
                <w:bCs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>Поздравни обраќања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Д-р Фатмир Меџити - Министер за здравство </w:t>
            </w:r>
            <w:r>
              <w:rPr>
                <w:rFonts w:ascii="Arial" w:hAnsi="Arial" w:cs="Arial"/>
                <w:lang w:val="mk-MK"/>
              </w:rPr>
              <w:t>во Владата на РСМ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Дип. инж. техн. Каја Шукова - Министер за животна средина и просторно планирање</w:t>
            </w:r>
            <w:r>
              <w:rPr>
                <w:rFonts w:ascii="Arial" w:hAnsi="Arial" w:cs="Arial"/>
                <w:lang w:val="mk-MK"/>
              </w:rPr>
              <w:t xml:space="preserve"> во Владата на РСМ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Д-р Николче Бабовски - Директорот на Агенција за храна и ветеринарство на РСМ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0821FD">
              <w:rPr>
                <w:rFonts w:ascii="Arial" w:hAnsi="Arial" w:cs="Arial"/>
                <w:lang w:val="mk-MK"/>
              </w:rPr>
              <w:t>Доц. д-р Шабан Мемети</w:t>
            </w:r>
            <w:r w:rsidRPr="00CF1219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–</w:t>
            </w:r>
            <w:r w:rsidRPr="00CF1219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Директор на</w:t>
            </w:r>
            <w:r w:rsidRPr="00CF1219">
              <w:rPr>
                <w:rFonts w:ascii="Arial" w:hAnsi="Arial" w:cs="Arial"/>
                <w:lang w:val="mk-MK"/>
              </w:rPr>
              <w:t xml:space="preserve"> И</w:t>
            </w:r>
            <w:r>
              <w:rPr>
                <w:rFonts w:ascii="Arial" w:hAnsi="Arial" w:cs="Arial"/>
                <w:lang w:val="mk-MK"/>
              </w:rPr>
              <w:t xml:space="preserve">нститут за јавно здравје на </w:t>
            </w:r>
            <w:r w:rsidRPr="00CF1219">
              <w:rPr>
                <w:rFonts w:ascii="Arial" w:hAnsi="Arial" w:cs="Arial"/>
                <w:lang w:val="mk-MK"/>
              </w:rPr>
              <w:t>РСМ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Д-р Anne Johansen - шеф на Канцеларијата на СЗО во Северна Македонија </w:t>
            </w:r>
          </w:p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(видео обраќање)</w:t>
            </w:r>
          </w:p>
        </w:tc>
      </w:tr>
      <w:tr w:rsidR="0048524E" w:rsidRPr="00CF1219" w:rsidTr="00EB67A1">
        <w:trPr>
          <w:trHeight w:val="548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 – 12.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5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 xml:space="preserve">Панел дискусија 1: ВАЖНОСТA НА КОНЦЕПТОТ “EДНО ЗДРАВЈЕ” 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>ВО БОРБАТА ПРОТИВ АНТИМИКРОБНАТА ОТПОРНОСТ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CF1219">
              <w:rPr>
                <w:rFonts w:ascii="Arial" w:hAnsi="Arial" w:cs="Arial"/>
                <w:bCs/>
                <w:lang w:val="mk-MK"/>
              </w:rPr>
              <w:t xml:space="preserve">Модератор: Менче Атанасова Точи - </w:t>
            </w:r>
            <w:r w:rsidRPr="00CF1219">
              <w:rPr>
                <w:rFonts w:ascii="Arial" w:hAnsi="Arial" w:cs="Arial"/>
                <w:lang w:val="mk-MK"/>
              </w:rPr>
              <w:t>раководител на одделение во сектор за комуникации и административна поддршка на ФЗО на РСМ</w:t>
            </w:r>
            <w:r w:rsidRPr="00CF1219">
              <w:rPr>
                <w:rFonts w:ascii="Arial" w:hAnsi="Arial" w:cs="Arial"/>
                <w:bCs/>
                <w:lang w:val="mk-MK"/>
              </w:rPr>
              <w:t xml:space="preserve"> 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Д-р Дугагин Османи - раководител на одделот за Микробиологија </w:t>
            </w:r>
            <w:r>
              <w:rPr>
                <w:rFonts w:ascii="Arial" w:hAnsi="Arial" w:cs="Arial"/>
                <w:lang w:val="mk-MK"/>
              </w:rPr>
              <w:t>во</w:t>
            </w:r>
            <w:r w:rsidRPr="00CF1219">
              <w:rPr>
                <w:rFonts w:ascii="Arial" w:hAnsi="Arial" w:cs="Arial"/>
                <w:lang w:val="mk-MK"/>
              </w:rPr>
              <w:t xml:space="preserve"> ИЈЗ на РСМ и Национален координатор за АМО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Проф. д-р Ана Кафтанџиева - Институт за микробиологија и паразитологија, Медицински факултет, Универзитет “Св. Кирил и Методиј” во Скопје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Доц. д-р Горица Попова - Катедра за микробиологија со паразитологија, Факултет за медицински науки, Универзитет “Гоце Делчев” во Штип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Проф. д-р Ромел Велев - Катедра за фармакологија и токсикологија, Факултет за ветеринарна медицина - Скопје, Универзитет “Св. Кирил и Методиј” во Скопје</w:t>
            </w:r>
          </w:p>
        </w:tc>
      </w:tr>
      <w:tr w:rsidR="0048524E" w:rsidRPr="00CF1219" w:rsidTr="00EB67A1">
        <w:trPr>
          <w:trHeight w:val="339"/>
          <w:jc w:val="center"/>
        </w:trPr>
        <w:tc>
          <w:tcPr>
            <w:tcW w:w="1555" w:type="dxa"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12.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5 - 1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9497" w:type="dxa"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Дискусија / </w:t>
            </w:r>
            <w:r w:rsidRPr="00CF1219">
              <w:rPr>
                <w:rFonts w:ascii="Arial" w:hAnsi="Arial" w:cs="Arial"/>
                <w:b/>
                <w:lang w:val="mk-MK"/>
              </w:rPr>
              <w:t>Пауза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 w:val="restart"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 – 13.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5</w:t>
            </w:r>
          </w:p>
        </w:tc>
        <w:tc>
          <w:tcPr>
            <w:tcW w:w="9497" w:type="dxa"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>Панел дискусија 2: НЕРАЦИОНАЛНО ПРЕПИШУВАЊЕ И УПОТРЕБА НА АНТИБИОТИЦИ – ЕДЕН ПРОБЛЕМ, ПОВЕЌЕ РЕШЕНИЈА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bCs/>
                <w:lang w:val="mk-MK"/>
              </w:rPr>
              <w:t xml:space="preserve">Модератор: Менче Атанасова Точи - </w:t>
            </w:r>
            <w:r w:rsidRPr="00CF1219">
              <w:rPr>
                <w:rFonts w:ascii="Arial" w:hAnsi="Arial" w:cs="Arial"/>
                <w:lang w:val="mk-MK"/>
              </w:rPr>
              <w:t>раководител на одделение во секторот за комуникации и административна поддршка на ФЗО на РСМ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м-р Кристина Христова, Ф</w:t>
            </w:r>
            <w:r>
              <w:rPr>
                <w:rFonts w:ascii="Arial" w:hAnsi="Arial" w:cs="Arial"/>
                <w:lang w:val="mk-MK"/>
              </w:rPr>
              <w:t xml:space="preserve">онд за здравствено осигурување </w:t>
            </w:r>
            <w:r w:rsidRPr="00CF1219">
              <w:rPr>
                <w:rFonts w:ascii="Arial" w:hAnsi="Arial" w:cs="Arial"/>
                <w:lang w:val="mk-MK"/>
              </w:rPr>
              <w:t>на РСМ, АМП национален координатор/фокал поинт на СЗО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м-р Билјана Стројмановска </w:t>
            </w:r>
            <w:r>
              <w:rPr>
                <w:rFonts w:ascii="Arial" w:hAnsi="Arial" w:cs="Arial"/>
                <w:lang w:val="mk-MK"/>
              </w:rPr>
              <w:t>– р</w:t>
            </w:r>
            <w:r w:rsidRPr="00CF1219">
              <w:rPr>
                <w:rFonts w:ascii="Arial" w:hAnsi="Arial" w:cs="Arial"/>
                <w:lang w:val="mk-MK"/>
              </w:rPr>
              <w:t>аководител на одделение за ветеринарно-медицински препарати, Сектор за ветеринарно јавно здравство, А</w:t>
            </w:r>
            <w:r>
              <w:rPr>
                <w:rFonts w:ascii="Arial" w:hAnsi="Arial" w:cs="Arial"/>
                <w:lang w:val="mk-MK"/>
              </w:rPr>
              <w:t>ХВ н</w:t>
            </w:r>
            <w:r w:rsidRPr="00CF1219">
              <w:rPr>
                <w:rFonts w:ascii="Arial" w:hAnsi="Arial" w:cs="Arial"/>
                <w:lang w:val="mk-MK"/>
              </w:rPr>
              <w:t xml:space="preserve">а РСМ </w:t>
            </w: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D0CECE" w:themeFill="background2" w:themeFillShade="E6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Pr="00CF1219" w:rsidRDefault="0048524E" w:rsidP="00EB67A1">
            <w:pPr>
              <w:spacing w:line="264" w:lineRule="auto"/>
              <w:jc w:val="both"/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Проф. д-р Никола Пановски - Институт за микробиологија и паразитологија, Медицински факултет, Универзитет “Св. Кирил и Методиј” во Скопје</w:t>
            </w:r>
          </w:p>
        </w:tc>
      </w:tr>
    </w:tbl>
    <w:p w:rsidR="0048524E" w:rsidRDefault="0048524E" w:rsidP="0048524E"/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555"/>
        <w:gridCol w:w="9497"/>
      </w:tblGrid>
      <w:tr w:rsidR="0048524E" w:rsidRPr="00CF1219" w:rsidTr="00EB67A1">
        <w:trPr>
          <w:trHeight w:val="449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13.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5 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Д</w:t>
            </w:r>
            <w:r w:rsidRPr="00CF1219">
              <w:rPr>
                <w:rFonts w:ascii="Arial" w:hAnsi="Arial" w:cs="Arial"/>
                <w:b/>
                <w:bCs/>
                <w:lang w:val="mk-MK"/>
              </w:rPr>
              <w:t xml:space="preserve">искусија </w:t>
            </w:r>
            <w:r>
              <w:rPr>
                <w:rFonts w:ascii="Arial" w:hAnsi="Arial" w:cs="Arial"/>
                <w:b/>
                <w:bCs/>
                <w:lang w:val="mk-MK"/>
              </w:rPr>
              <w:t>/ З</w:t>
            </w:r>
            <w:r w:rsidRPr="00CF1219">
              <w:rPr>
                <w:rFonts w:ascii="Arial" w:hAnsi="Arial" w:cs="Arial"/>
                <w:b/>
                <w:bCs/>
                <w:lang w:val="mk-MK"/>
              </w:rPr>
              <w:t xml:space="preserve">авршни зборови 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Default="0048524E" w:rsidP="00EB67A1">
            <w:pPr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Проф. д-р Калина Гривчева Старделова - претседател на Лекарска Комора на РСМ </w:t>
            </w:r>
          </w:p>
          <w:p w:rsidR="0048524E" w:rsidRPr="00CF1219" w:rsidRDefault="0048524E" w:rsidP="00EB67A1">
            <w:pPr>
              <w:rPr>
                <w:rFonts w:ascii="Arial" w:hAnsi="Arial" w:cs="Arial"/>
                <w:lang w:val="mk-MK"/>
              </w:rPr>
            </w:pP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Default="0048524E" w:rsidP="00EB67A1">
            <w:pPr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>Дипл. фарм. спец. Весна Ставрова - претседател на Фармацевтска Комора на РСМ</w:t>
            </w:r>
          </w:p>
          <w:p w:rsidR="0048524E" w:rsidRPr="00CF1219" w:rsidRDefault="0048524E" w:rsidP="00EB67A1">
            <w:pPr>
              <w:rPr>
                <w:rFonts w:ascii="Arial" w:hAnsi="Arial" w:cs="Arial"/>
                <w:lang w:val="mk-MK"/>
              </w:rPr>
            </w:pPr>
            <w:bookmarkStart w:id="1" w:name="_GoBack"/>
            <w:bookmarkEnd w:id="1"/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497" w:type="dxa"/>
            <w:shd w:val="clear" w:color="auto" w:fill="auto"/>
          </w:tcPr>
          <w:p w:rsidR="0048524E" w:rsidRDefault="0048524E" w:rsidP="00EB67A1">
            <w:pPr>
              <w:rPr>
                <w:rFonts w:ascii="Arial" w:hAnsi="Arial" w:cs="Arial"/>
                <w:lang w:val="mk-MK"/>
              </w:rPr>
            </w:pPr>
            <w:r w:rsidRPr="00CF1219">
              <w:rPr>
                <w:rFonts w:ascii="Arial" w:hAnsi="Arial" w:cs="Arial"/>
                <w:lang w:val="mk-MK"/>
              </w:rPr>
              <w:t xml:space="preserve">Д-р Жарко Михајлоски – претседател на Ветеринарна Комора на РСМ </w:t>
            </w:r>
          </w:p>
          <w:p w:rsidR="0048524E" w:rsidRPr="00CF1219" w:rsidRDefault="0048524E" w:rsidP="00EB67A1">
            <w:pPr>
              <w:rPr>
                <w:rFonts w:ascii="Arial" w:hAnsi="Arial" w:cs="Arial"/>
                <w:lang w:val="mk-MK"/>
              </w:rPr>
            </w:pPr>
          </w:p>
        </w:tc>
      </w:tr>
      <w:tr w:rsidR="0048524E" w:rsidRPr="00CF1219" w:rsidTr="00EB67A1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3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4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</w:t>
            </w:r>
            <w:r w:rsidRPr="00CF1219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48524E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CF1219">
              <w:rPr>
                <w:rFonts w:ascii="Arial" w:hAnsi="Arial" w:cs="Arial"/>
                <w:b/>
                <w:bCs/>
                <w:lang w:val="mk-MK"/>
              </w:rPr>
              <w:t>Коктел</w:t>
            </w:r>
          </w:p>
          <w:p w:rsidR="0048524E" w:rsidRPr="00CF1219" w:rsidRDefault="0048524E" w:rsidP="00EB67A1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48524E" w:rsidRDefault="0048524E" w:rsidP="0048524E">
      <w:pPr>
        <w:tabs>
          <w:tab w:val="left" w:pos="5688"/>
        </w:tabs>
        <w:jc w:val="center"/>
        <w:rPr>
          <w:rFonts w:ascii="Arial" w:hAnsi="Arial" w:cs="Arial"/>
          <w:bCs/>
          <w:sz w:val="24"/>
          <w:szCs w:val="24"/>
          <w:lang w:val="mk-MK"/>
        </w:rPr>
      </w:pPr>
    </w:p>
    <w:p w:rsidR="0048524E" w:rsidRPr="004F58B1" w:rsidRDefault="0048524E" w:rsidP="0048524E">
      <w:pPr>
        <w:tabs>
          <w:tab w:val="left" w:pos="5688"/>
        </w:tabs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4F58B1">
        <w:rPr>
          <w:rFonts w:ascii="Arial" w:hAnsi="Arial" w:cs="Arial"/>
          <w:bCs/>
          <w:sz w:val="24"/>
          <w:szCs w:val="24"/>
          <w:lang w:val="mk-MK"/>
        </w:rPr>
        <w:t>Настанот ќе биде акредитиран од Лекарската Комора, Фармацевтската Комора и Ветеринарната Комора на РСМ</w:t>
      </w:r>
    </w:p>
    <w:p w:rsidR="0048524E" w:rsidRDefault="0048524E" w:rsidP="0048524E">
      <w:pPr>
        <w:tabs>
          <w:tab w:val="left" w:pos="5688"/>
        </w:tabs>
        <w:rPr>
          <w:rFonts w:ascii="Arial" w:hAnsi="Arial" w:cs="Arial"/>
          <w:b/>
          <w:bCs/>
          <w:sz w:val="26"/>
          <w:szCs w:val="20"/>
          <w:lang w:val="mk-MK"/>
        </w:rPr>
      </w:pPr>
      <w:r>
        <w:rPr>
          <w:rFonts w:ascii="Arial" w:hAnsi="Arial" w:cs="Arial"/>
          <w:b/>
          <w:bCs/>
          <w:sz w:val="26"/>
          <w:szCs w:val="20"/>
          <w:lang w:val="mk-MK"/>
        </w:rPr>
        <w:t xml:space="preserve">             </w:t>
      </w:r>
      <w:r>
        <w:rPr>
          <w:noProof/>
        </w:rPr>
        <w:drawing>
          <wp:inline distT="0" distB="0" distL="0" distR="0" wp14:anchorId="697F2843" wp14:editId="4E38928B">
            <wp:extent cx="762000" cy="770450"/>
            <wp:effectExtent l="0" t="0" r="0" b="0"/>
            <wp:docPr id="2" name="Picture 2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63" cy="84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6"/>
          <w:szCs w:val="20"/>
          <w:lang w:val="mk-MK"/>
        </w:rPr>
        <w:t xml:space="preserve">                           </w:t>
      </w:r>
      <w:r w:rsidRPr="00A4395C">
        <w:rPr>
          <w:noProof/>
        </w:rPr>
        <w:drawing>
          <wp:inline distT="0" distB="0" distL="0" distR="0" wp14:anchorId="6B5AB02A" wp14:editId="11253B04">
            <wp:extent cx="742950" cy="728092"/>
            <wp:effectExtent l="0" t="0" r="0" b="0"/>
            <wp:docPr id="4" name="Picture 4" descr="C:\Users\Romel Velev\Desktop\WAAW 2023\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l Velev\Desktop\WAAW 2023\logo-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58" cy="77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6"/>
          <w:szCs w:val="20"/>
          <w:lang w:val="mk-MK"/>
        </w:rPr>
        <w:t xml:space="preserve">                      </w:t>
      </w:r>
      <w:r>
        <w:rPr>
          <w:noProof/>
        </w:rPr>
        <w:drawing>
          <wp:inline distT="0" distB="0" distL="0" distR="0" wp14:anchorId="5C55B063" wp14:editId="5E5CBF0C">
            <wp:extent cx="1440180" cy="654050"/>
            <wp:effectExtent l="0" t="0" r="762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4E" w:rsidRPr="004F58B1" w:rsidRDefault="0048524E" w:rsidP="0048524E">
      <w:pPr>
        <w:tabs>
          <w:tab w:val="left" w:pos="5688"/>
        </w:tabs>
        <w:jc w:val="center"/>
        <w:rPr>
          <w:rFonts w:ascii="Arial" w:hAnsi="Arial" w:cs="Arial"/>
          <w:bCs/>
          <w:sz w:val="24"/>
          <w:szCs w:val="24"/>
          <w:lang w:val="mk-MK"/>
        </w:rPr>
      </w:pPr>
    </w:p>
    <w:p w:rsidR="00153BDE" w:rsidRDefault="00153BDE"/>
    <w:sectPr w:rsidR="00153BDE" w:rsidSect="00D32658">
      <w:headerReference w:type="default" r:id="rId9"/>
      <w:pgSz w:w="11907" w:h="16840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F8" w:rsidRDefault="008562F8">
      <w:pPr>
        <w:spacing w:after="0" w:line="240" w:lineRule="auto"/>
      </w:pPr>
      <w:r>
        <w:separator/>
      </w:r>
    </w:p>
  </w:endnote>
  <w:endnote w:type="continuationSeparator" w:id="0">
    <w:p w:rsidR="008562F8" w:rsidRDefault="0085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F8" w:rsidRDefault="008562F8">
      <w:pPr>
        <w:spacing w:after="0" w:line="240" w:lineRule="auto"/>
      </w:pPr>
      <w:r>
        <w:separator/>
      </w:r>
    </w:p>
  </w:footnote>
  <w:footnote w:type="continuationSeparator" w:id="0">
    <w:p w:rsidR="008562F8" w:rsidRDefault="0085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47" w:rsidRPr="00CE185E" w:rsidRDefault="0048524E" w:rsidP="00DE3449">
    <w:pPr>
      <w:pStyle w:val="Header"/>
      <w:rPr>
        <w:lang w:val="mk-MK"/>
      </w:rPr>
    </w:pPr>
    <w:r w:rsidRPr="00A4395C">
      <w:rPr>
        <w:noProof/>
      </w:rPr>
      <w:drawing>
        <wp:anchor distT="0" distB="0" distL="114300" distR="114300" simplePos="0" relativeHeight="251662336" behindDoc="0" locked="0" layoutInCell="1" allowOverlap="1" wp14:anchorId="48EDEF2D" wp14:editId="6AFD78BF">
          <wp:simplePos x="0" y="0"/>
          <wp:positionH relativeFrom="column">
            <wp:posOffset>384810</wp:posOffset>
          </wp:positionH>
          <wp:positionV relativeFrom="paragraph">
            <wp:posOffset>-327025</wp:posOffset>
          </wp:positionV>
          <wp:extent cx="695325" cy="685800"/>
          <wp:effectExtent l="0" t="0" r="9525" b="0"/>
          <wp:wrapSquare wrapText="bothSides"/>
          <wp:docPr id="1" name="Picture 1" descr="C:\Users\Romel Velev\Desktop\WAAW 2023\279086496_102509352455990_79654062440239732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el Velev\Desktop\WAAW 2023\279086496_102509352455990_796540624402397320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449">
      <w:rPr>
        <w:noProof/>
      </w:rPr>
      <w:drawing>
        <wp:anchor distT="0" distB="0" distL="114300" distR="114300" simplePos="0" relativeHeight="251660288" behindDoc="0" locked="0" layoutInCell="1" allowOverlap="1" wp14:anchorId="190E2AB4" wp14:editId="4F8903D8">
          <wp:simplePos x="0" y="0"/>
          <wp:positionH relativeFrom="margin">
            <wp:posOffset>2118360</wp:posOffset>
          </wp:positionH>
          <wp:positionV relativeFrom="paragraph">
            <wp:posOffset>-336550</wp:posOffset>
          </wp:positionV>
          <wp:extent cx="1874520" cy="707265"/>
          <wp:effectExtent l="0" t="0" r="0" b="0"/>
          <wp:wrapNone/>
          <wp:docPr id="3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026" cy="73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091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665681C" wp14:editId="0B57D091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333500" cy="581025"/>
          <wp:effectExtent l="0" t="0" r="0" b="9525"/>
          <wp:wrapTight wrapText="bothSides">
            <wp:wrapPolygon edited="0">
              <wp:start x="0" y="0"/>
              <wp:lineTo x="0" y="21246"/>
              <wp:lineTo x="21291" y="21246"/>
              <wp:lineTo x="21291" y="0"/>
              <wp:lineTo x="0" y="0"/>
            </wp:wrapPolygon>
          </wp:wrapTight>
          <wp:docPr id="13" name="Picture 1" descr="Description: WHO_Europ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Description: WHO_Europe_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449">
      <w:rPr>
        <w:noProof/>
      </w:rPr>
      <w:drawing>
        <wp:anchor distT="0" distB="0" distL="114300" distR="114300" simplePos="0" relativeHeight="251659264" behindDoc="0" locked="0" layoutInCell="1" allowOverlap="1" wp14:anchorId="42E90EB6" wp14:editId="01E63343">
          <wp:simplePos x="0" y="0"/>
          <wp:positionH relativeFrom="column">
            <wp:posOffset>9358630</wp:posOffset>
          </wp:positionH>
          <wp:positionV relativeFrom="paragraph">
            <wp:posOffset>-302895</wp:posOffset>
          </wp:positionV>
          <wp:extent cx="507365" cy="507365"/>
          <wp:effectExtent l="0" t="0" r="0" b="6985"/>
          <wp:wrapNone/>
          <wp:docPr id="24" name="Picture 1" descr="wifi-rad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wifi-rada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0736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lang w:val="mk-M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4E"/>
    <w:rsid w:val="00153BDE"/>
    <w:rsid w:val="00367784"/>
    <w:rsid w:val="0048524E"/>
    <w:rsid w:val="005855A3"/>
    <w:rsid w:val="008562F8"/>
    <w:rsid w:val="008566CF"/>
    <w:rsid w:val="00903AB2"/>
    <w:rsid w:val="009B1D1A"/>
    <w:rsid w:val="00A34475"/>
    <w:rsid w:val="00AE60D3"/>
    <w:rsid w:val="00D32658"/>
    <w:rsid w:val="00E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BE5D5-BFFE-44A4-B2EB-E2C8E35C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4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24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5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4E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5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3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65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Romel Velev</dc:creator>
  <cp:keywords/>
  <dc:description/>
  <cp:lastModifiedBy>Romel Velev</cp:lastModifiedBy>
  <cp:revision>4</cp:revision>
  <cp:lastPrinted>2023-11-26T20:26:00Z</cp:lastPrinted>
  <dcterms:created xsi:type="dcterms:W3CDTF">2023-11-26T19:58:00Z</dcterms:created>
  <dcterms:modified xsi:type="dcterms:W3CDTF">2023-11-26T20:27:00Z</dcterms:modified>
</cp:coreProperties>
</file>